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0A" w:rsidRDefault="0057310A">
      <w:r>
        <w:t>Для начала определяемся с длинной ленты.  Отрезать нужно только там где есть обозначение (ножницы)</w:t>
      </w:r>
    </w:p>
    <w:p w:rsidR="0057310A" w:rsidRDefault="0057310A"/>
    <w:p w:rsidR="00000000" w:rsidRDefault="0057310A">
      <w:r>
        <w:rPr>
          <w:noProof/>
        </w:rPr>
        <w:drawing>
          <wp:inline distT="0" distB="0" distL="0" distR="0">
            <wp:extent cx="4991100" cy="3957630"/>
            <wp:effectExtent l="19050" t="0" r="0" b="0"/>
            <wp:docPr id="1" name="Рисунок 1" descr="C:\Users\Admin\Desktop\len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ent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939" cy="395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0A" w:rsidRDefault="0057310A"/>
    <w:p w:rsidR="0057310A" w:rsidRDefault="0057310A">
      <w:r>
        <w:t xml:space="preserve">Далее подбираем блок питания.  И правильно подключаем его. </w:t>
      </w:r>
    </w:p>
    <w:p w:rsidR="0057310A" w:rsidRDefault="0057310A"/>
    <w:p w:rsidR="0057310A" w:rsidRDefault="005731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00450" cy="3600450"/>
            <wp:effectExtent l="19050" t="0" r="0" b="0"/>
            <wp:wrapSquare wrapText="bothSides"/>
            <wp:docPr id="3" name="Рисунок 3" descr="C:\Users\Admin\Desktop\подключение-S-120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дключение-S-120-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lastRenderedPageBreak/>
        <w:t>Затем при помощи пайки или коннекторов присоединяем ленту к блоку</w:t>
      </w:r>
      <w:r>
        <w:rPr>
          <w:lang w:val="en-US"/>
        </w:rPr>
        <w:t xml:space="preserve">, </w:t>
      </w:r>
      <w:r>
        <w:t xml:space="preserve">соблюдая полярность. </w:t>
      </w:r>
    </w:p>
    <w:p w:rsidR="0057310A" w:rsidRDefault="0057310A"/>
    <w:p w:rsidR="0057310A" w:rsidRDefault="0057310A">
      <w:r>
        <w:rPr>
          <w:noProof/>
        </w:rPr>
        <w:drawing>
          <wp:inline distT="0" distB="0" distL="0" distR="0">
            <wp:extent cx="6000750" cy="2907926"/>
            <wp:effectExtent l="19050" t="0" r="0" b="0"/>
            <wp:docPr id="4" name="Рисунок 4" descr="C:\Users\Admin\Desktop\02.04.2013lent-dio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02.04.2013lent-diod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90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0A" w:rsidRDefault="0057310A"/>
    <w:p w:rsidR="0057310A" w:rsidRDefault="0057310A">
      <w:r>
        <w:t xml:space="preserve">При подключении </w:t>
      </w:r>
      <w:r>
        <w:rPr>
          <w:lang w:val="en-US"/>
        </w:rPr>
        <w:t xml:space="preserve">RGB </w:t>
      </w:r>
      <w:r>
        <w:t xml:space="preserve">ленты в схему добавляется контроллер </w:t>
      </w:r>
    </w:p>
    <w:p w:rsidR="0057310A" w:rsidRDefault="0057310A"/>
    <w:p w:rsidR="0057310A" w:rsidRPr="0057310A" w:rsidRDefault="0057310A">
      <w:r>
        <w:rPr>
          <w:noProof/>
        </w:rPr>
        <w:drawing>
          <wp:inline distT="0" distB="0" distL="0" distR="0">
            <wp:extent cx="6048375" cy="3828943"/>
            <wp:effectExtent l="19050" t="0" r="9525" b="0"/>
            <wp:docPr id="5" name="Рисунок 5" descr="C:\Users\Admin\Desktop\02.04.2013lent-dio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02.04.2013lent-diod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2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10A" w:rsidRPr="0057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310A"/>
    <w:rsid w:val="0057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2014-11-27T17:32:00Z</dcterms:created>
  <dcterms:modified xsi:type="dcterms:W3CDTF">2014-11-27T17:39:00Z</dcterms:modified>
</cp:coreProperties>
</file>